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3EE7D" w14:textId="59CC183F" w:rsidR="00BF417F" w:rsidRPr="00EA74FA" w:rsidRDefault="00EA74FA" w:rsidP="00EA74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74FA">
        <w:rPr>
          <w:rFonts w:ascii="Times New Roman" w:hAnsi="Times New Roman" w:cs="Times New Roman"/>
          <w:b/>
          <w:bCs/>
          <w:sz w:val="28"/>
          <w:szCs w:val="28"/>
        </w:rPr>
        <w:t>Assistant</w:t>
      </w:r>
      <w:r w:rsidRPr="00EA74FA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b/>
          <w:bCs/>
          <w:sz w:val="28"/>
          <w:szCs w:val="28"/>
        </w:rPr>
        <w:t>Sound</w:t>
      </w:r>
      <w:r w:rsidRPr="00EA74FA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A74FA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b/>
          <w:bCs/>
          <w:sz w:val="28"/>
          <w:szCs w:val="28"/>
        </w:rPr>
        <w:t>Au-Rene</w:t>
      </w:r>
      <w:r w:rsidRPr="00EA74FA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b/>
          <w:bCs/>
          <w:sz w:val="28"/>
          <w:szCs w:val="28"/>
        </w:rPr>
        <w:t>Theater</w:t>
      </w:r>
    </w:p>
    <w:p w14:paraId="1A49CC53" w14:textId="77777777" w:rsidR="00EA74FA" w:rsidRPr="00EA74FA" w:rsidRDefault="00EA74FA" w:rsidP="00EA74FA">
      <w:pPr>
        <w:rPr>
          <w:rFonts w:ascii="Times New Roman" w:eastAsia="Gill Sans MT" w:hAnsi="Times New Roman" w:cs="Times New Roman"/>
          <w:sz w:val="28"/>
          <w:szCs w:val="28"/>
        </w:rPr>
      </w:pPr>
    </w:p>
    <w:p w14:paraId="167CE834" w14:textId="4C0DC401" w:rsidR="00EA74FA" w:rsidRDefault="00EA74FA" w:rsidP="00EA74FA">
      <w:pPr>
        <w:rPr>
          <w:rFonts w:ascii="Times New Roman" w:hAnsi="Times New Roman" w:cs="Times New Roman"/>
          <w:spacing w:val="60"/>
          <w:sz w:val="28"/>
          <w:szCs w:val="28"/>
        </w:rPr>
      </w:pPr>
      <w:r w:rsidRPr="00EA74FA">
        <w:rPr>
          <w:rFonts w:ascii="Times New Roman" w:hAnsi="Times New Roman" w:cs="Times New Roman"/>
          <w:sz w:val="28"/>
          <w:szCs w:val="28"/>
        </w:rPr>
        <w:t>The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Broward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Center</w:t>
      </w:r>
      <w:r w:rsidRPr="00EA74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for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the Performing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Arts in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Fort</w:t>
      </w:r>
      <w:r w:rsidRPr="00EA74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Lauderdale, Florida is seeking an</w:t>
      </w:r>
      <w:r w:rsidRPr="00EA74FA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experienced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Assistant Sound</w:t>
      </w:r>
      <w:r w:rsidRPr="00EA74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for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the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2,6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EA74FA">
        <w:rPr>
          <w:rFonts w:ascii="Times New Roman" w:hAnsi="Times New Roman" w:cs="Times New Roman"/>
          <w:sz w:val="28"/>
          <w:szCs w:val="28"/>
        </w:rPr>
        <w:t>-seat Au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A74FA">
        <w:rPr>
          <w:rFonts w:ascii="Times New Roman" w:hAnsi="Times New Roman" w:cs="Times New Roman"/>
          <w:sz w:val="28"/>
          <w:szCs w:val="28"/>
        </w:rPr>
        <w:t>Rene Theater.</w:t>
      </w:r>
      <w:r w:rsidRPr="00EA74F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14:paraId="73A6554D" w14:textId="77777777" w:rsidR="00EA74FA" w:rsidRDefault="00EA74FA" w:rsidP="00EA74FA">
      <w:pPr>
        <w:rPr>
          <w:rFonts w:ascii="Times New Roman" w:hAnsi="Times New Roman" w:cs="Times New Roman"/>
          <w:spacing w:val="60"/>
          <w:sz w:val="28"/>
          <w:szCs w:val="28"/>
        </w:rPr>
      </w:pPr>
    </w:p>
    <w:p w14:paraId="78BDE728" w14:textId="286D87C8" w:rsidR="00EA74FA" w:rsidRDefault="00EA74FA" w:rsidP="00EA74FA">
      <w:pPr>
        <w:rPr>
          <w:rFonts w:ascii="Times New Roman" w:hAnsi="Times New Roman" w:cs="Times New Roman"/>
          <w:spacing w:val="3"/>
          <w:sz w:val="28"/>
          <w:szCs w:val="28"/>
        </w:rPr>
      </w:pPr>
      <w:r w:rsidRPr="00EA74FA">
        <w:rPr>
          <w:rFonts w:ascii="Times New Roman" w:hAnsi="Times New Roman" w:cs="Times New Roman"/>
          <w:sz w:val="28"/>
          <w:szCs w:val="28"/>
        </w:rPr>
        <w:t>Qualifications:</w:t>
      </w:r>
      <w:r w:rsidR="00165E3C">
        <w:rPr>
          <w:rFonts w:ascii="Times New Roman" w:hAnsi="Times New Roman" w:cs="Times New Roman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5-7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years professional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stage/theatrical sound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>and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audio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experience,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 xml:space="preserve">including 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>experience</w:t>
      </w:r>
      <w:r w:rsidRPr="00EA74FA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as an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assistant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head, experience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setting up and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maintaining professional sound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systems,</w:t>
      </w:r>
      <w:r w:rsidRPr="00EA74FA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experience operating FOH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consoles and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monitor</w:t>
      </w:r>
      <w:r w:rsidRPr="00EA74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consoles for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major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theatrical events</w:t>
      </w:r>
      <w:r w:rsidRPr="00EA74FA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and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live concerts,</w:t>
      </w:r>
      <w:r w:rsidRPr="00EA74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 xml:space="preserve">experience supervising 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>large</w:t>
      </w:r>
      <w:r w:rsidRPr="00EA74FA">
        <w:rPr>
          <w:rFonts w:ascii="Times New Roman" w:hAnsi="Times New Roman" w:cs="Times New Roman"/>
          <w:sz w:val="28"/>
          <w:szCs w:val="28"/>
        </w:rPr>
        <w:t xml:space="preserve"> union crews, experience crossing</w:t>
      </w:r>
      <w:r w:rsidRPr="00EA74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over</w:t>
      </w:r>
      <w:r w:rsidRPr="00EA74F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departmental lines in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 xml:space="preserve">the 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>areas</w:t>
      </w:r>
      <w:r w:rsidRPr="00EA74FA">
        <w:rPr>
          <w:rFonts w:ascii="Times New Roman" w:hAnsi="Times New Roman" w:cs="Times New Roman"/>
          <w:sz w:val="28"/>
          <w:szCs w:val="28"/>
        </w:rPr>
        <w:t xml:space="preserve"> of</w:t>
      </w:r>
      <w:r w:rsidRPr="00EA74F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 xml:space="preserve">carpentry, 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>rigging,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electrics, lighting, properties,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and</w:t>
      </w:r>
      <w:r w:rsidRPr="00EA74FA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 xml:space="preserve">follow </w:t>
      </w:r>
      <w:r w:rsidRPr="00EA74FA">
        <w:rPr>
          <w:rFonts w:ascii="Times New Roman" w:hAnsi="Times New Roman" w:cs="Times New Roman"/>
          <w:spacing w:val="-2"/>
          <w:sz w:val="28"/>
          <w:szCs w:val="28"/>
        </w:rPr>
        <w:t>spot</w:t>
      </w:r>
      <w:r w:rsidRPr="00EA74FA">
        <w:rPr>
          <w:rFonts w:ascii="Times New Roman" w:hAnsi="Times New Roman" w:cs="Times New Roman"/>
          <w:sz w:val="28"/>
          <w:szCs w:val="28"/>
        </w:rPr>
        <w:t xml:space="preserve"> operation. Union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membership not required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to</w:t>
      </w:r>
      <w:r w:rsidRPr="00EA74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4FA">
        <w:rPr>
          <w:rFonts w:ascii="Times New Roman" w:hAnsi="Times New Roman" w:cs="Times New Roman"/>
          <w:sz w:val="28"/>
          <w:szCs w:val="28"/>
        </w:rPr>
        <w:t>apply.</w:t>
      </w:r>
      <w:r w:rsidRPr="00EA74F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14:paraId="1957E66D" w14:textId="77777777" w:rsidR="00EA74FA" w:rsidRDefault="00EA74FA" w:rsidP="00EA74FA">
      <w:pPr>
        <w:rPr>
          <w:rFonts w:ascii="Times New Roman" w:hAnsi="Times New Roman" w:cs="Times New Roman"/>
          <w:spacing w:val="3"/>
          <w:sz w:val="28"/>
          <w:szCs w:val="28"/>
        </w:rPr>
      </w:pPr>
    </w:p>
    <w:p w14:paraId="3F6B0E5B" w14:textId="6E240456" w:rsidR="00E40ADC" w:rsidRPr="005743E2" w:rsidRDefault="00E40ADC" w:rsidP="00E40ADC">
      <w:pPr>
        <w:rPr>
          <w:rFonts w:ascii="Times New Roman" w:hAnsi="Times New Roman" w:cs="Times New Roman"/>
          <w:sz w:val="28"/>
          <w:szCs w:val="28"/>
        </w:rPr>
      </w:pPr>
      <w:r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Individuals interested in this position must apply by emailing their resume to </w:t>
      </w:r>
      <w:hyperlink r:id="rId4" w:history="1">
        <w:r w:rsidR="00165E3C" w:rsidRPr="00551CD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dept_hr@browardcenter.org</w:t>
        </w:r>
      </w:hyperlink>
      <w:r w:rsidR="00165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4C5686" w14:textId="7C4A09E8" w:rsidR="00BF417F" w:rsidRPr="00EA74FA" w:rsidRDefault="00BF417F" w:rsidP="00E40ADC">
      <w:pPr>
        <w:rPr>
          <w:rFonts w:ascii="Times New Roman" w:hAnsi="Times New Roman" w:cs="Times New Roman"/>
          <w:sz w:val="28"/>
          <w:szCs w:val="28"/>
        </w:rPr>
      </w:pPr>
    </w:p>
    <w:sectPr w:rsidR="00BF417F" w:rsidRPr="00EA74FA">
      <w:type w:val="continuous"/>
      <w:pgSz w:w="12240" w:h="15840"/>
      <w:pgMar w:top="14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17F"/>
    <w:rsid w:val="00165E3C"/>
    <w:rsid w:val="003E08C2"/>
    <w:rsid w:val="00BA062F"/>
    <w:rsid w:val="00BF417F"/>
    <w:rsid w:val="00E40ADC"/>
    <w:rsid w:val="00EA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03D7B"/>
  <w15:docId w15:val="{2BF03344-117F-4EBF-B4FC-D3A7A2D6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0"/>
    </w:pPr>
    <w:rPr>
      <w:rFonts w:ascii="Gill Sans MT" w:eastAsia="Gill Sans MT" w:hAnsi="Gill Sans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A74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t_hr@broward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cp:lastModifiedBy>Herman Montero</cp:lastModifiedBy>
  <cp:revision>5</cp:revision>
  <dcterms:created xsi:type="dcterms:W3CDTF">2021-06-01T14:42:00Z</dcterms:created>
  <dcterms:modified xsi:type="dcterms:W3CDTF">2026-06-25T21:12:00Z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2021-06-01T00:00:00Z</vt:filetime>
  </property>
</Properties>
</file>